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5CD36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53F409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1FC5C427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0102DF91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66477785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5EC10BD9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2EF063AB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572C56CF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5B0B2C2C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56AA802E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660449A3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4D89E5C1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3E3FFA66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3775FA5D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44129D6C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</w:p>
    <w:p w14:paraId="62DE8D39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kk-KZ"/>
        </w:rPr>
      </w:pPr>
      <w:r w:rsidRPr="00A4509A">
        <w:rPr>
          <w:rStyle w:val="rynqvb"/>
          <w:rFonts w:ascii="Times New Roman" w:hAnsi="Times New Roman"/>
          <w:b/>
          <w:sz w:val="28"/>
          <w:szCs w:val="28"/>
          <w:lang w:val="kk-KZ"/>
        </w:rPr>
        <w:t>Емтихан метериалдары</w:t>
      </w:r>
    </w:p>
    <w:p w14:paraId="0EDCA03F" w14:textId="77777777" w:rsidR="00EB75CD" w:rsidRPr="00A4509A" w:rsidRDefault="00EB75CD" w:rsidP="00EB75CD">
      <w:pPr>
        <w:spacing w:after="0" w:line="240" w:lineRule="auto"/>
        <w:jc w:val="center"/>
        <w:rPr>
          <w:rStyle w:val="rynqvb"/>
          <w:rFonts w:ascii="Times New Roman" w:hAnsi="Times New Roman"/>
          <w:sz w:val="28"/>
          <w:szCs w:val="28"/>
          <w:lang w:val="kk-KZ"/>
        </w:rPr>
      </w:pPr>
      <w:r w:rsidRPr="00A4509A">
        <w:rPr>
          <w:rStyle w:val="rynqvb"/>
          <w:rFonts w:ascii="Times New Roman" w:hAnsi="Times New Roman"/>
          <w:sz w:val="28"/>
          <w:szCs w:val="28"/>
          <w:lang w:val="kk-KZ"/>
        </w:rPr>
        <w:t>(Эссе бағыттары мен тақырыптары бойынша сұрақтар)</w:t>
      </w:r>
    </w:p>
    <w:p w14:paraId="0BF28B48" w14:textId="6B4228E8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09A">
        <w:rPr>
          <w:rStyle w:val="rynqvb"/>
          <w:rFonts w:ascii="Times New Roman" w:hAnsi="Times New Roman"/>
          <w:b/>
          <w:sz w:val="28"/>
          <w:szCs w:val="28"/>
          <w:lang w:val="kk-KZ"/>
        </w:rPr>
        <w:t>8D01720 Русский язык и литература</w:t>
      </w:r>
    </w:p>
    <w:p w14:paraId="72D6083E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07307B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09A">
        <w:rPr>
          <w:rFonts w:ascii="Times New Roman" w:hAnsi="Times New Roman"/>
          <w:b/>
          <w:sz w:val="28"/>
          <w:szCs w:val="28"/>
        </w:rPr>
        <w:t>Экзаменационные материалы</w:t>
      </w:r>
    </w:p>
    <w:p w14:paraId="66DB9F32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 xml:space="preserve">(вопросы по профилю и темы эссе) </w:t>
      </w:r>
    </w:p>
    <w:p w14:paraId="24578361" w14:textId="3303B56D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b/>
          <w:sz w:val="28"/>
          <w:szCs w:val="28"/>
        </w:rPr>
        <w:t>8D01720 Русский язык и литература</w:t>
      </w:r>
    </w:p>
    <w:p w14:paraId="4C57E62E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264744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88E80D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B0739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910100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E06165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055E65" w14:textId="6FB5AF00" w:rsidR="00EB75CD" w:rsidRPr="00F310ED" w:rsidRDefault="00F310E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Павлодар, 202</w:t>
      </w:r>
      <w:r>
        <w:rPr>
          <w:rFonts w:ascii="Times New Roman" w:hAnsi="Times New Roman"/>
          <w:sz w:val="28"/>
          <w:szCs w:val="28"/>
          <w:lang w:val="kk-KZ"/>
        </w:rPr>
        <w:t>5</w:t>
      </w:r>
      <w:bookmarkStart w:id="0" w:name="_GoBack"/>
      <w:bookmarkEnd w:id="0"/>
    </w:p>
    <w:p w14:paraId="59032886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2E17B2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4FCAE1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26CA97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36ED2F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35CDE2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283E94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F587B0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632F33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167D36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CE579B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03D117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793BE5" w14:textId="77777777" w:rsidR="00EB75CD" w:rsidRPr="00A4509A" w:rsidRDefault="00EB75CD" w:rsidP="00EB7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981CFF" w14:textId="77777777" w:rsidR="00EB75CD" w:rsidRPr="00A4509A" w:rsidRDefault="00EB75CD" w:rsidP="00EB75CD">
      <w:pPr>
        <w:pStyle w:val="a4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</w:pPr>
      <w:r w:rsidRPr="00A4509A"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  <w:lastRenderedPageBreak/>
        <w:t>В</w:t>
      </w:r>
      <w:r w:rsidRPr="00A4509A">
        <w:rPr>
          <w:rFonts w:ascii="Times New Roman" w:eastAsiaTheme="majorEastAsia" w:hAnsi="Times New Roman" w:cs="Times New Roman"/>
          <w:bCs/>
          <w:iCs/>
          <w:sz w:val="28"/>
          <w:szCs w:val="28"/>
        </w:rPr>
        <w:t>опросы по профилю группы</w:t>
      </w:r>
    </w:p>
    <w:p w14:paraId="679D580C" w14:textId="41C9AC4B" w:rsidR="00EB75CD" w:rsidRPr="00A4509A" w:rsidRDefault="00EB75CD" w:rsidP="00EB75CD">
      <w:pPr>
        <w:pStyle w:val="a4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</w:pPr>
      <w:r w:rsidRPr="00A4509A">
        <w:rPr>
          <w:rFonts w:ascii="Times New Roman" w:eastAsiaTheme="majorEastAsia" w:hAnsi="Times New Roman" w:cs="Times New Roman"/>
          <w:bCs/>
          <w:iCs/>
          <w:sz w:val="28"/>
          <w:szCs w:val="28"/>
        </w:rPr>
        <w:t>образовательной программы</w:t>
      </w:r>
      <w:r w:rsidRPr="00A4509A"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A4509A">
        <w:rPr>
          <w:rFonts w:ascii="Times New Roman" w:eastAsiaTheme="majorEastAsia" w:hAnsi="Times New Roman" w:cs="Times New Roman"/>
          <w:bCs/>
          <w:iCs/>
          <w:sz w:val="28"/>
          <w:szCs w:val="28"/>
        </w:rPr>
        <w:t>8</w:t>
      </w:r>
      <w:r w:rsidRPr="00A4509A">
        <w:rPr>
          <w:rFonts w:ascii="Times New Roman" w:eastAsiaTheme="majorEastAsia" w:hAnsi="Times New Roman" w:cs="Times New Roman"/>
          <w:bCs/>
          <w:iCs/>
          <w:sz w:val="28"/>
          <w:szCs w:val="28"/>
          <w:lang w:val="en-US"/>
        </w:rPr>
        <w:t>D</w:t>
      </w:r>
      <w:r w:rsidRPr="00A4509A">
        <w:rPr>
          <w:rFonts w:ascii="Times New Roman" w:eastAsiaTheme="majorEastAsia" w:hAnsi="Times New Roman" w:cs="Times New Roman"/>
          <w:bCs/>
          <w:iCs/>
          <w:sz w:val="28"/>
          <w:szCs w:val="28"/>
        </w:rPr>
        <w:t>01720 Русский язык и литература</w:t>
      </w:r>
    </w:p>
    <w:p w14:paraId="638EBA90" w14:textId="77777777" w:rsidR="00EB75CD" w:rsidRPr="00A4509A" w:rsidRDefault="00EB75CD" w:rsidP="00A7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4BB5334" w14:textId="70E38EE3" w:rsidR="00A77BEE" w:rsidRPr="00A4509A" w:rsidRDefault="00EB75CD" w:rsidP="00A7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 xml:space="preserve">1. </w:t>
      </w:r>
      <w:r w:rsidR="00A77BEE" w:rsidRPr="00A4509A">
        <w:rPr>
          <w:rFonts w:ascii="Times New Roman" w:hAnsi="Times New Roman"/>
          <w:sz w:val="28"/>
          <w:szCs w:val="28"/>
        </w:rPr>
        <w:t xml:space="preserve">В чем суть </w:t>
      </w:r>
      <w:r w:rsidR="002D5D99" w:rsidRPr="00A4509A">
        <w:rPr>
          <w:rFonts w:ascii="Times New Roman" w:hAnsi="Times New Roman"/>
          <w:sz w:val="28"/>
          <w:szCs w:val="28"/>
        </w:rPr>
        <w:t>положения о знаковом характере языка</w:t>
      </w:r>
      <w:r w:rsidR="00A77BEE" w:rsidRPr="00A4509A">
        <w:rPr>
          <w:rFonts w:ascii="Times New Roman" w:hAnsi="Times New Roman"/>
          <w:sz w:val="28"/>
          <w:szCs w:val="28"/>
        </w:rPr>
        <w:t>?</w:t>
      </w:r>
    </w:p>
    <w:p w14:paraId="100BAB2E" w14:textId="2AB2B0F8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2. Каковы признаки русского литературного языка?</w:t>
      </w:r>
    </w:p>
    <w:p w14:paraId="64ED8BE8" w14:textId="433F04FC" w:rsidR="00EB75CD" w:rsidRPr="00A4509A" w:rsidRDefault="00EB75CD" w:rsidP="00A7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3. Какова социальная стратификация русского языка?</w:t>
      </w:r>
    </w:p>
    <w:p w14:paraId="0D1EE244" w14:textId="74DAFD34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4. Охарактеризуйте предложение как синтаксическую единицу.</w:t>
      </w:r>
    </w:p>
    <w:p w14:paraId="2E980FAF" w14:textId="1A9E7C86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5. В чем заключается структурно-грамматический подход к изучению предложения?</w:t>
      </w:r>
    </w:p>
    <w:p w14:paraId="688E4F87" w14:textId="368DD512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6. В чем суть коммуникативной организации предложения?</w:t>
      </w:r>
    </w:p>
    <w:p w14:paraId="54AEA300" w14:textId="4AB01064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7. Каковы признаки словосочетания в концепции акад. В. В. Виноградова?</w:t>
      </w:r>
    </w:p>
    <w:p w14:paraId="41C83A22" w14:textId="396B0205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 xml:space="preserve">8. Чем отличается понимание словосочетания в теории В. В. </w:t>
      </w:r>
      <w:proofErr w:type="spellStart"/>
      <w:r w:rsidRPr="00A4509A">
        <w:rPr>
          <w:rFonts w:ascii="Times New Roman" w:hAnsi="Times New Roman"/>
          <w:sz w:val="28"/>
          <w:szCs w:val="28"/>
        </w:rPr>
        <w:t>Белошапковой</w:t>
      </w:r>
      <w:proofErr w:type="spellEnd"/>
      <w:r w:rsidRPr="00A4509A">
        <w:rPr>
          <w:rFonts w:ascii="Times New Roman" w:hAnsi="Times New Roman"/>
          <w:sz w:val="28"/>
          <w:szCs w:val="28"/>
        </w:rPr>
        <w:t xml:space="preserve"> от традиционной теории?</w:t>
      </w:r>
    </w:p>
    <w:p w14:paraId="333B3E3B" w14:textId="02CF3C4C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9. Каковы лингводидактические задачи теории текста в обучении языку?</w:t>
      </w:r>
    </w:p>
    <w:p w14:paraId="2C97C7CB" w14:textId="77777777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10. Какова ареальная дифференциация русского языка?</w:t>
      </w:r>
    </w:p>
    <w:p w14:paraId="7DD5F71E" w14:textId="14763250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11. В чем суть классификации русских предложений как двусоставных и односоставных?</w:t>
      </w:r>
    </w:p>
    <w:p w14:paraId="2D1D7967" w14:textId="198A3FBC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12. Какова типология односоставных предложений русского языка?</w:t>
      </w:r>
    </w:p>
    <w:p w14:paraId="02F71C32" w14:textId="5D014F54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13.На основе каких принципов выделяются члены предложения в русском языке?</w:t>
      </w:r>
    </w:p>
    <w:p w14:paraId="240AD160" w14:textId="4E0F0A8B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14. В чем суть тема-</w:t>
      </w:r>
      <w:proofErr w:type="spellStart"/>
      <w:r w:rsidRPr="00A4509A">
        <w:rPr>
          <w:rFonts w:ascii="Times New Roman" w:hAnsi="Times New Roman"/>
          <w:sz w:val="28"/>
          <w:szCs w:val="28"/>
        </w:rPr>
        <w:t>рематического</w:t>
      </w:r>
      <w:proofErr w:type="spellEnd"/>
      <w:r w:rsidRPr="00A4509A">
        <w:rPr>
          <w:rFonts w:ascii="Times New Roman" w:hAnsi="Times New Roman"/>
          <w:sz w:val="28"/>
          <w:szCs w:val="28"/>
        </w:rPr>
        <w:t xml:space="preserve"> членения предложения?</w:t>
      </w:r>
    </w:p>
    <w:p w14:paraId="7EFBB32F" w14:textId="1915FC2D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15.Охарактеризуйте функциональные стили русского языка.</w:t>
      </w:r>
    </w:p>
    <w:p w14:paraId="570DE698" w14:textId="4B543DD1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16.Как соотносится предложение, высказывание и речевой акт?</w:t>
      </w:r>
    </w:p>
    <w:p w14:paraId="38DB6C9E" w14:textId="54E2B945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 xml:space="preserve">17.На какой философии языка основывается </w:t>
      </w:r>
      <w:proofErr w:type="spellStart"/>
      <w:r w:rsidRPr="00A4509A">
        <w:rPr>
          <w:rFonts w:ascii="Times New Roman" w:hAnsi="Times New Roman"/>
          <w:sz w:val="28"/>
          <w:szCs w:val="28"/>
        </w:rPr>
        <w:t>прагмалингвистика</w:t>
      </w:r>
      <w:proofErr w:type="spellEnd"/>
      <w:r w:rsidRPr="00A4509A">
        <w:rPr>
          <w:rFonts w:ascii="Times New Roman" w:hAnsi="Times New Roman"/>
          <w:sz w:val="28"/>
          <w:szCs w:val="28"/>
        </w:rPr>
        <w:t>?</w:t>
      </w:r>
    </w:p>
    <w:p w14:paraId="784C01F4" w14:textId="16F3DC50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18. В чем суть тезиса о языке как системе систем?</w:t>
      </w:r>
    </w:p>
    <w:p w14:paraId="578BC0A5" w14:textId="276A4B77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19.В чем суть теории лингвистических универсалий?</w:t>
      </w:r>
    </w:p>
    <w:p w14:paraId="211E9552" w14:textId="2D532C47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20. Каковы взаимоотношения языка и мышления?</w:t>
      </w:r>
    </w:p>
    <w:p w14:paraId="4DC0A264" w14:textId="77777777" w:rsidR="00A4509A" w:rsidRPr="00A4509A" w:rsidRDefault="00A4509A" w:rsidP="00A4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 xml:space="preserve">21. Взаимодействие языка и социума как основная проблема социолингвистики. </w:t>
      </w:r>
    </w:p>
    <w:p w14:paraId="38580094" w14:textId="77777777" w:rsidR="00A4509A" w:rsidRPr="00A4509A" w:rsidRDefault="00A4509A" w:rsidP="00A4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 xml:space="preserve">22.Типология картин мира в языкознании. </w:t>
      </w:r>
    </w:p>
    <w:p w14:paraId="5464059B" w14:textId="5CA11244" w:rsidR="00A4509A" w:rsidRPr="00A4509A" w:rsidRDefault="00A4509A" w:rsidP="00A4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 xml:space="preserve">23.Концептуальная и языковая картина мира. </w:t>
      </w:r>
    </w:p>
    <w:p w14:paraId="1C37DBDC" w14:textId="2A46ADA5" w:rsidR="00A4509A" w:rsidRPr="00A4509A" w:rsidRDefault="00A4509A" w:rsidP="00A4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24.История развития теории дискурса в современной научной парадигме.</w:t>
      </w:r>
    </w:p>
    <w:p w14:paraId="25FA4484" w14:textId="5EE0DB40" w:rsidR="00A4509A" w:rsidRPr="00A4509A" w:rsidRDefault="00A4509A" w:rsidP="00A4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 xml:space="preserve">25. </w:t>
      </w:r>
      <w:proofErr w:type="gramStart"/>
      <w:r w:rsidRPr="00A4509A">
        <w:rPr>
          <w:rFonts w:ascii="Times New Roman" w:hAnsi="Times New Roman"/>
          <w:sz w:val="28"/>
          <w:szCs w:val="28"/>
        </w:rPr>
        <w:t>Проблема  языковой</w:t>
      </w:r>
      <w:proofErr w:type="gramEnd"/>
      <w:r w:rsidRPr="00A4509A">
        <w:rPr>
          <w:rFonts w:ascii="Times New Roman" w:hAnsi="Times New Roman"/>
          <w:sz w:val="28"/>
          <w:szCs w:val="28"/>
        </w:rPr>
        <w:t xml:space="preserve"> личности в лингвистике.</w:t>
      </w:r>
    </w:p>
    <w:p w14:paraId="0D233B45" w14:textId="7BC35E61" w:rsidR="00A4509A" w:rsidRPr="00A4509A" w:rsidRDefault="00A4509A" w:rsidP="00A4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26.Когнитивная лингвистика: история становления и проблематика.</w:t>
      </w:r>
    </w:p>
    <w:p w14:paraId="1BA58C34" w14:textId="1108AE3F" w:rsidR="00A4509A" w:rsidRPr="00A4509A" w:rsidRDefault="00A4509A" w:rsidP="00A4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 xml:space="preserve">27.Сущность теории речевых актов.  Ее связь с другими направлениями </w:t>
      </w:r>
      <w:proofErr w:type="spellStart"/>
      <w:r w:rsidRPr="00A4509A">
        <w:rPr>
          <w:rFonts w:ascii="Times New Roman" w:hAnsi="Times New Roman"/>
          <w:sz w:val="28"/>
          <w:szCs w:val="28"/>
        </w:rPr>
        <w:t>коммуникативистики</w:t>
      </w:r>
      <w:proofErr w:type="spellEnd"/>
    </w:p>
    <w:p w14:paraId="39005AF7" w14:textId="151155DF" w:rsidR="00A4509A" w:rsidRPr="00A4509A" w:rsidRDefault="00A4509A" w:rsidP="00A4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28.Классификация речевых актов. Речевой акт в педагогическом дискурсе</w:t>
      </w:r>
    </w:p>
    <w:p w14:paraId="5DAE98C9" w14:textId="5517FB37" w:rsidR="00A4509A" w:rsidRPr="00A4509A" w:rsidRDefault="00A4509A" w:rsidP="00A4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 xml:space="preserve">29.Современные интерпретации гипотезы лингвистической относительности. Описание языка во взаимосвязи с культурой, мировидением, историей. </w:t>
      </w:r>
    </w:p>
    <w:p w14:paraId="7247B334" w14:textId="140D5775" w:rsidR="00A4509A" w:rsidRPr="00A4509A" w:rsidRDefault="00A4509A" w:rsidP="00A450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30.Типология подходов к изучению русского языка в школе.</w:t>
      </w:r>
    </w:p>
    <w:p w14:paraId="714882AD" w14:textId="28DC3C87" w:rsidR="00EB75CD" w:rsidRPr="00A4509A" w:rsidRDefault="00EB75CD" w:rsidP="00EB75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1D1D6C" w14:textId="77777777" w:rsidR="00EB75CD" w:rsidRDefault="00EB75CD" w:rsidP="00A7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4F08D3" w14:textId="77777777" w:rsidR="00A4509A" w:rsidRDefault="00A4509A" w:rsidP="00A7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12600B" w14:textId="78FB5438" w:rsidR="00A4509A" w:rsidRPr="00A4509A" w:rsidRDefault="00A4509A" w:rsidP="00A45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Литература</w:t>
      </w:r>
    </w:p>
    <w:p w14:paraId="421D23E6" w14:textId="77777777" w:rsidR="000118D5" w:rsidRDefault="00372775" w:rsidP="00EB75C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2659692"/>
      <w:bookmarkStart w:id="2" w:name="_Hlk62659789"/>
      <w:r w:rsidRPr="00A4509A">
        <w:rPr>
          <w:rFonts w:ascii="Times New Roman" w:hAnsi="Times New Roman" w:cs="Times New Roman"/>
          <w:sz w:val="28"/>
          <w:szCs w:val="28"/>
        </w:rPr>
        <w:t xml:space="preserve">Лингвистический энциклопедический словарь / Гл. ред. В.Н. Ярцева. – </w:t>
      </w:r>
      <w:bookmarkStart w:id="3" w:name="_Hlk62659770"/>
      <w:r w:rsidRPr="00A4509A">
        <w:rPr>
          <w:rFonts w:ascii="Times New Roman" w:hAnsi="Times New Roman" w:cs="Times New Roman"/>
          <w:sz w:val="28"/>
          <w:szCs w:val="28"/>
        </w:rPr>
        <w:t>М.: Советская энциклопедия, 1990</w:t>
      </w:r>
      <w:bookmarkEnd w:id="1"/>
      <w:r w:rsidRPr="00A4509A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="00EA4A8A" w:rsidRPr="00A4509A">
          <w:rPr>
            <w:rStyle w:val="a3"/>
            <w:rFonts w:ascii="Times New Roman" w:hAnsi="Times New Roman"/>
            <w:sz w:val="28"/>
            <w:szCs w:val="28"/>
          </w:rPr>
          <w:t>http://tapemark.narod.ru/les/</w:t>
        </w:r>
      </w:hyperlink>
      <w:r w:rsidRPr="00A4509A">
        <w:rPr>
          <w:rFonts w:ascii="Times New Roman" w:hAnsi="Times New Roman" w:cs="Times New Roman"/>
          <w:sz w:val="28"/>
          <w:szCs w:val="28"/>
        </w:rPr>
        <w:t>;</w:t>
      </w:r>
      <w:r w:rsidR="00EA4A8A" w:rsidRPr="00A450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3F0C0" w14:textId="72F704B8" w:rsidR="00A77BEE" w:rsidRPr="00A4509A" w:rsidRDefault="00EA4A8A" w:rsidP="00EB75C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09A">
        <w:rPr>
          <w:rFonts w:ascii="Times New Roman" w:hAnsi="Times New Roman" w:cs="Times New Roman"/>
          <w:sz w:val="28"/>
          <w:szCs w:val="28"/>
        </w:rPr>
        <w:t>Мечковская</w:t>
      </w:r>
      <w:proofErr w:type="spellEnd"/>
      <w:r w:rsidRPr="00A4509A">
        <w:rPr>
          <w:rFonts w:ascii="Times New Roman" w:hAnsi="Times New Roman" w:cs="Times New Roman"/>
          <w:sz w:val="28"/>
          <w:szCs w:val="28"/>
        </w:rPr>
        <w:t xml:space="preserve"> Н. Б. Общее языкознание: Структурная и социальная типология языков. 2-е изд. М.: Флинта: Наука, 2001. 312 с.</w:t>
      </w:r>
      <w:r w:rsidR="00CC00AF" w:rsidRPr="00A4509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C00AF" w:rsidRPr="00A4509A">
          <w:rPr>
            <w:rStyle w:val="a3"/>
            <w:rFonts w:ascii="Times New Roman" w:hAnsi="Times New Roman"/>
            <w:sz w:val="28"/>
            <w:szCs w:val="28"/>
          </w:rPr>
          <w:t>https://uploads.philology.by/logo/mechkovskaya.pdf</w:t>
        </w:r>
      </w:hyperlink>
      <w:r w:rsidR="00CC00AF" w:rsidRPr="00A4509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05DBF61C" w14:textId="1BDD709C" w:rsidR="00A77BEE" w:rsidRPr="00A4509A" w:rsidRDefault="0081724D" w:rsidP="00EB75C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09A">
        <w:rPr>
          <w:rFonts w:ascii="Times New Roman" w:hAnsi="Times New Roman" w:cs="Times New Roman"/>
          <w:sz w:val="28"/>
          <w:szCs w:val="28"/>
        </w:rPr>
        <w:t xml:space="preserve">Русская грамматика. Том 2. Синтаксис. – М.: Наука, 1980. </w:t>
      </w:r>
      <w:hyperlink r:id="rId7" w:history="1">
        <w:r w:rsidR="00EB75CD" w:rsidRPr="00A4509A">
          <w:rPr>
            <w:rStyle w:val="a3"/>
            <w:rFonts w:ascii="Times New Roman" w:hAnsi="Times New Roman"/>
            <w:sz w:val="28"/>
            <w:szCs w:val="28"/>
          </w:rPr>
          <w:t>http://padabum.com/d.php?id=220368</w:t>
        </w:r>
      </w:hyperlink>
      <w:r w:rsidR="00EB75CD" w:rsidRPr="00A450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2BFE5" w14:textId="4A8885DC" w:rsidR="00A4509A" w:rsidRPr="00A4509A" w:rsidRDefault="0081724D" w:rsidP="00A4509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09A">
        <w:rPr>
          <w:rFonts w:ascii="Times New Roman" w:hAnsi="Times New Roman" w:cs="Times New Roman"/>
          <w:sz w:val="28"/>
          <w:szCs w:val="28"/>
        </w:rPr>
        <w:t>Темиргазина</w:t>
      </w:r>
      <w:proofErr w:type="spellEnd"/>
      <w:r w:rsidRPr="00A4509A">
        <w:rPr>
          <w:rFonts w:ascii="Times New Roman" w:hAnsi="Times New Roman" w:cs="Times New Roman"/>
          <w:sz w:val="28"/>
          <w:szCs w:val="28"/>
        </w:rPr>
        <w:t xml:space="preserve"> З.К. Современные теории в отечественной и зарубежной лингвистике. – М.: Флинта, 2015. </w:t>
      </w:r>
      <w:hyperlink r:id="rId8" w:history="1">
        <w:r w:rsidRPr="00A4509A">
          <w:rPr>
            <w:rStyle w:val="a3"/>
            <w:rFonts w:ascii="Times New Roman" w:hAnsi="Times New Roman"/>
            <w:sz w:val="28"/>
            <w:szCs w:val="28"/>
          </w:rPr>
          <w:t>https://litportal.ru/avtory/z-k-temirgazina/kniga-sovremennye-teorii-v-otechestvennoy-i-zarubezhnoy-lingvistike-1058914.html</w:t>
        </w:r>
      </w:hyperlink>
      <w:r w:rsidRPr="00A450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8A21C" w14:textId="77777777" w:rsidR="00A4509A" w:rsidRPr="00A4509A" w:rsidRDefault="00A4509A" w:rsidP="00A4509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09A">
        <w:rPr>
          <w:rFonts w:ascii="Times New Roman" w:hAnsi="Times New Roman" w:cs="Times New Roman"/>
          <w:sz w:val="28"/>
          <w:szCs w:val="28"/>
        </w:rPr>
        <w:t>Алефиренко Н.Ф. Современные проблемы науки о языке. Изд-во: Флинта 2018г.</w:t>
      </w:r>
    </w:p>
    <w:p w14:paraId="0DA6D3DB" w14:textId="3AA52F51" w:rsidR="00A4509A" w:rsidRPr="00A4509A" w:rsidRDefault="00A4509A" w:rsidP="00A4509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09A">
        <w:rPr>
          <w:rFonts w:ascii="Times New Roman" w:hAnsi="Times New Roman" w:cs="Times New Roman"/>
          <w:sz w:val="28"/>
          <w:szCs w:val="28"/>
        </w:rPr>
        <w:t xml:space="preserve">Караулов Ю.Н. Русский язык и языковая личность. М. 2013г. </w:t>
      </w:r>
    </w:p>
    <w:p w14:paraId="541A3819" w14:textId="77777777" w:rsidR="00A4509A" w:rsidRPr="00A4509A" w:rsidRDefault="00A4509A" w:rsidP="00A4509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09A">
        <w:rPr>
          <w:rFonts w:ascii="Times New Roman" w:hAnsi="Times New Roman" w:cs="Times New Roman"/>
          <w:sz w:val="28"/>
          <w:szCs w:val="28"/>
        </w:rPr>
        <w:t xml:space="preserve">Джон </w:t>
      </w:r>
      <w:proofErr w:type="spellStart"/>
      <w:r w:rsidRPr="00A4509A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A4509A">
        <w:rPr>
          <w:rFonts w:ascii="Times New Roman" w:hAnsi="Times New Roman" w:cs="Times New Roman"/>
          <w:sz w:val="28"/>
          <w:szCs w:val="28"/>
        </w:rPr>
        <w:t xml:space="preserve">. Теория речевых актов. М., 2017г. </w:t>
      </w:r>
    </w:p>
    <w:p w14:paraId="3780906C" w14:textId="77777777" w:rsidR="00A4509A" w:rsidRPr="00A4509A" w:rsidRDefault="00A4509A" w:rsidP="00A4509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09A">
        <w:rPr>
          <w:rFonts w:ascii="Times New Roman" w:hAnsi="Times New Roman" w:cs="Times New Roman"/>
          <w:sz w:val="28"/>
          <w:szCs w:val="28"/>
        </w:rPr>
        <w:t xml:space="preserve">Маслова В. </w:t>
      </w:r>
      <w:proofErr w:type="spellStart"/>
      <w:r w:rsidRPr="00A4509A">
        <w:rPr>
          <w:rFonts w:ascii="Times New Roman" w:hAnsi="Times New Roman" w:cs="Times New Roman"/>
          <w:sz w:val="28"/>
          <w:szCs w:val="28"/>
        </w:rPr>
        <w:t>Лингвокультурология</w:t>
      </w:r>
      <w:proofErr w:type="spellEnd"/>
      <w:r w:rsidRPr="00A4509A">
        <w:rPr>
          <w:rFonts w:ascii="Times New Roman" w:hAnsi="Times New Roman" w:cs="Times New Roman"/>
          <w:sz w:val="28"/>
          <w:szCs w:val="28"/>
        </w:rPr>
        <w:t>. М.: Изд-во «Академия», 2012 г.</w:t>
      </w:r>
    </w:p>
    <w:p w14:paraId="5A315374" w14:textId="77777777" w:rsidR="00A4509A" w:rsidRPr="00A4509A" w:rsidRDefault="00A4509A" w:rsidP="00A4509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09A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A4509A">
        <w:rPr>
          <w:rFonts w:ascii="Times New Roman" w:hAnsi="Times New Roman" w:cs="Times New Roman"/>
          <w:sz w:val="28"/>
          <w:szCs w:val="28"/>
        </w:rPr>
        <w:t>Кохановой</w:t>
      </w:r>
      <w:proofErr w:type="spellEnd"/>
      <w:r w:rsidRPr="00A4509A">
        <w:rPr>
          <w:rFonts w:ascii="Times New Roman" w:hAnsi="Times New Roman" w:cs="Times New Roman"/>
          <w:sz w:val="28"/>
          <w:szCs w:val="28"/>
        </w:rPr>
        <w:t xml:space="preserve"> Технологии и методики обучения литературе М.:  Флинта, 2019г.</w:t>
      </w:r>
    </w:p>
    <w:p w14:paraId="05504274" w14:textId="315B6946" w:rsidR="00A4509A" w:rsidRPr="00A4509A" w:rsidRDefault="00A4509A" w:rsidP="00A4509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09A">
        <w:rPr>
          <w:rFonts w:ascii="Times New Roman" w:hAnsi="Times New Roman" w:cs="Times New Roman"/>
          <w:sz w:val="28"/>
          <w:szCs w:val="28"/>
        </w:rPr>
        <w:t>Кондубаева</w:t>
      </w:r>
      <w:proofErr w:type="spellEnd"/>
      <w:r w:rsidRPr="00A450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9A">
        <w:rPr>
          <w:rFonts w:ascii="Times New Roman" w:hAnsi="Times New Roman" w:cs="Times New Roman"/>
          <w:sz w:val="28"/>
          <w:szCs w:val="28"/>
        </w:rPr>
        <w:t>М.Р.Методика</w:t>
      </w:r>
      <w:proofErr w:type="spellEnd"/>
      <w:r w:rsidRPr="00A4509A">
        <w:rPr>
          <w:rFonts w:ascii="Times New Roman" w:hAnsi="Times New Roman" w:cs="Times New Roman"/>
          <w:sz w:val="28"/>
          <w:szCs w:val="28"/>
        </w:rPr>
        <w:t xml:space="preserve"> преподавания русского языка. Алматы, 2018г</w:t>
      </w:r>
    </w:p>
    <w:p w14:paraId="395A373B" w14:textId="77777777" w:rsidR="00562209" w:rsidRPr="00A4509A" w:rsidRDefault="00562209" w:rsidP="00A7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E074BD" w14:textId="77777777" w:rsidR="00A4509A" w:rsidRPr="00A4509A" w:rsidRDefault="00A4509A" w:rsidP="0037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2F11A811" w14:textId="77777777" w:rsidR="0081724D" w:rsidRPr="00A4509A" w:rsidRDefault="0081724D" w:rsidP="0037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A4509A">
        <w:rPr>
          <w:rFonts w:ascii="Times New Roman" w:hAnsi="Times New Roman"/>
          <w:b/>
          <w:color w:val="FF0000"/>
          <w:sz w:val="28"/>
          <w:szCs w:val="28"/>
        </w:rPr>
        <w:t>Темы эссе</w:t>
      </w:r>
    </w:p>
    <w:p w14:paraId="53696938" w14:textId="77777777" w:rsidR="0081724D" w:rsidRPr="00A4509A" w:rsidRDefault="004954CA" w:rsidP="008172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Расскажите о наиболее распространенных социальных практиках языка в Казахстане.</w:t>
      </w:r>
    </w:p>
    <w:p w14:paraId="0DF66968" w14:textId="77777777" w:rsidR="0081724D" w:rsidRPr="00A4509A" w:rsidRDefault="0081724D" w:rsidP="008172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Каковы перспективы развития мировых языков в ближайшем десятилетии?</w:t>
      </w:r>
    </w:p>
    <w:p w14:paraId="41366903" w14:textId="77777777" w:rsidR="0081724D" w:rsidRPr="00A4509A" w:rsidRDefault="0081724D" w:rsidP="008172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Каковы перспективы языкового образования, в частности русского языка</w:t>
      </w:r>
      <w:r w:rsidR="003D229E" w:rsidRPr="00A4509A">
        <w:rPr>
          <w:rFonts w:ascii="Times New Roman" w:hAnsi="Times New Roman"/>
          <w:sz w:val="28"/>
          <w:szCs w:val="28"/>
        </w:rPr>
        <w:t>,</w:t>
      </w:r>
      <w:r w:rsidRPr="00A4509A">
        <w:rPr>
          <w:rFonts w:ascii="Times New Roman" w:hAnsi="Times New Roman"/>
          <w:sz w:val="28"/>
          <w:szCs w:val="28"/>
        </w:rPr>
        <w:t xml:space="preserve"> в </w:t>
      </w:r>
      <w:r w:rsidR="00337A9E" w:rsidRPr="00A4509A">
        <w:rPr>
          <w:rFonts w:ascii="Times New Roman" w:hAnsi="Times New Roman"/>
          <w:sz w:val="28"/>
          <w:szCs w:val="28"/>
        </w:rPr>
        <w:t>средней и высшей школе Казахстана?</w:t>
      </w:r>
    </w:p>
    <w:p w14:paraId="5F6774B3" w14:textId="77777777" w:rsidR="004954CA" w:rsidRPr="00A4509A" w:rsidRDefault="004954CA" w:rsidP="008172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Какой вы видите языковую политику Казахстана в ближайшем 10-летии?</w:t>
      </w:r>
    </w:p>
    <w:p w14:paraId="1EF4E45A" w14:textId="77777777" w:rsidR="00337A9E" w:rsidRPr="00A4509A" w:rsidRDefault="00337A9E" w:rsidP="008172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509A">
        <w:rPr>
          <w:rFonts w:ascii="Times New Roman" w:hAnsi="Times New Roman"/>
          <w:sz w:val="28"/>
          <w:szCs w:val="28"/>
        </w:rPr>
        <w:t>Какие направления работы для повышения</w:t>
      </w:r>
      <w:r w:rsidR="004954CA" w:rsidRPr="00A4509A">
        <w:rPr>
          <w:rFonts w:ascii="Times New Roman" w:hAnsi="Times New Roman"/>
          <w:sz w:val="28"/>
          <w:szCs w:val="28"/>
        </w:rPr>
        <w:t xml:space="preserve"> функциональной</w:t>
      </w:r>
      <w:r w:rsidRPr="00A4509A">
        <w:rPr>
          <w:rFonts w:ascii="Times New Roman" w:hAnsi="Times New Roman"/>
          <w:sz w:val="28"/>
          <w:szCs w:val="28"/>
        </w:rPr>
        <w:t xml:space="preserve"> грамотности школьников вы могли бы предложить?</w:t>
      </w:r>
    </w:p>
    <w:p w14:paraId="33E904B2" w14:textId="77777777" w:rsidR="00372775" w:rsidRPr="00A4509A" w:rsidRDefault="00372775" w:rsidP="0037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72775" w:rsidRPr="00A450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53AD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D53F9A"/>
    <w:multiLevelType w:val="hybridMultilevel"/>
    <w:tmpl w:val="66786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D4"/>
    <w:rsid w:val="000118D5"/>
    <w:rsid w:val="00131116"/>
    <w:rsid w:val="002D5D99"/>
    <w:rsid w:val="003322D4"/>
    <w:rsid w:val="00337A9E"/>
    <w:rsid w:val="00372775"/>
    <w:rsid w:val="003D229E"/>
    <w:rsid w:val="00473EEC"/>
    <w:rsid w:val="004954CA"/>
    <w:rsid w:val="00562209"/>
    <w:rsid w:val="005845F9"/>
    <w:rsid w:val="00625582"/>
    <w:rsid w:val="0081724D"/>
    <w:rsid w:val="00896942"/>
    <w:rsid w:val="00A4509A"/>
    <w:rsid w:val="00A77BEE"/>
    <w:rsid w:val="00B015E9"/>
    <w:rsid w:val="00CC00AF"/>
    <w:rsid w:val="00EA4A8A"/>
    <w:rsid w:val="00EB75CD"/>
    <w:rsid w:val="00F3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6E1E0"/>
  <w14:defaultImageDpi w14:val="0"/>
  <w15:docId w15:val="{39351F71-22EE-42B6-B448-0982B1DD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A8A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4A8A"/>
    <w:rPr>
      <w:rFonts w:cs="Times New Roman"/>
      <w:color w:val="605E5C"/>
      <w:shd w:val="clear" w:color="auto" w:fill="E1DFDD"/>
    </w:rPr>
  </w:style>
  <w:style w:type="character" w:customStyle="1" w:styleId="rynqvb">
    <w:name w:val="rynqvb"/>
    <w:basedOn w:val="a0"/>
    <w:rsid w:val="00EB75CD"/>
  </w:style>
  <w:style w:type="paragraph" w:styleId="a4">
    <w:name w:val="List Paragraph"/>
    <w:basedOn w:val="a"/>
    <w:uiPriority w:val="34"/>
    <w:qFormat/>
    <w:rsid w:val="00EB75CD"/>
    <w:pPr>
      <w:spacing w:after="200" w:line="276" w:lineRule="auto"/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portal.ru/avtory/z-k-temirgazina/kniga-sovremennye-teorii-v-otechestvennoy-i-zarubezhnoy-lingvistike-105891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dabum.com/d.php?id=220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loads.philology.by/logo/mechkovskaya.pdf" TargetMode="External"/><Relationship Id="rId5" Type="http://schemas.openxmlformats.org/officeDocument/2006/relationships/hyperlink" Target="http://tapemark.narod.ru/l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</dc:creator>
  <cp:keywords/>
  <dc:description/>
  <cp:lastModifiedBy>Касымова Айзада Тусуповна</cp:lastModifiedBy>
  <cp:revision>2</cp:revision>
  <dcterms:created xsi:type="dcterms:W3CDTF">2025-11-12T10:06:00Z</dcterms:created>
  <dcterms:modified xsi:type="dcterms:W3CDTF">2025-11-12T10:06:00Z</dcterms:modified>
</cp:coreProperties>
</file>